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504185AD"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3A1A5C" w:rsidRPr="003A1A5C">
        <w:rPr>
          <w:rFonts w:ascii="Calibri" w:hAnsi="Calibri" w:cs="Arial"/>
          <w:i/>
          <w:lang w:val="en-GB"/>
        </w:rPr>
        <w:t>DKHQ 00207</w:t>
      </w:r>
      <w:r w:rsidR="00A3296A">
        <w:rPr>
          <w:rFonts w:ascii="Calibri" w:hAnsi="Calibri" w:cs="Arial"/>
          <w:i/>
          <w:lang w:val="en-GB"/>
        </w:rPr>
        <w:t>4</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w:t>
      </w:r>
      <w:proofErr w:type="gramStart"/>
      <w:r w:rsidRPr="00EE1B34">
        <w:rPr>
          <w:rFonts w:ascii="Calibri" w:hAnsi="Calibri" w:cs="Arial"/>
          <w:lang w:val="en-GB"/>
        </w:rPr>
        <w:t>at a later date</w:t>
      </w:r>
      <w:proofErr w:type="gramEnd"/>
      <w:r w:rsidRPr="00EE1B34">
        <w:rPr>
          <w:rFonts w:ascii="Calibri" w:hAnsi="Calibri" w:cs="Arial"/>
          <w:lang w:val="en-GB"/>
        </w:rPr>
        <w:t>,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3E5CD" w14:textId="77777777" w:rsidR="0049468A" w:rsidRDefault="0049468A">
      <w:r>
        <w:separator/>
      </w:r>
    </w:p>
  </w:endnote>
  <w:endnote w:type="continuationSeparator" w:id="0">
    <w:p w14:paraId="69B450BA" w14:textId="77777777" w:rsidR="0049468A" w:rsidRDefault="0049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BCBD5" w14:textId="77777777" w:rsidR="0049468A" w:rsidRDefault="0049468A">
      <w:r>
        <w:separator/>
      </w:r>
    </w:p>
  </w:footnote>
  <w:footnote w:type="continuationSeparator" w:id="0">
    <w:p w14:paraId="3C963259" w14:textId="77777777" w:rsidR="0049468A" w:rsidRDefault="0049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3A1A5C"/>
    <w:rsid w:val="0044402B"/>
    <w:rsid w:val="0049468A"/>
    <w:rsid w:val="00A3296A"/>
    <w:rsid w:val="00B14C3A"/>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2</cp:revision>
  <dcterms:created xsi:type="dcterms:W3CDTF">2022-11-03T12:28:00Z</dcterms:created>
  <dcterms:modified xsi:type="dcterms:W3CDTF">2022-11-03T12:28:00Z</dcterms:modified>
</cp:coreProperties>
</file>